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52" w:rsidRPr="000E498C" w:rsidRDefault="00CB39B5" w:rsidP="00CB39B5">
      <w:pPr>
        <w:rPr>
          <w:rFonts w:ascii="Times New Roman" w:hAnsi="Times New Roman" w:cs="Times New Roman"/>
          <w:sz w:val="24"/>
          <w:szCs w:val="24"/>
        </w:rPr>
      </w:pPr>
      <w:r w:rsidRPr="000E498C">
        <w:rPr>
          <w:rFonts w:ascii="Times New Roman" w:hAnsi="Times New Roman" w:cs="Times New Roman"/>
          <w:sz w:val="24"/>
          <w:szCs w:val="24"/>
        </w:rPr>
        <w:t xml:space="preserve">We invite applications for a tenure-track </w:t>
      </w:r>
      <w:r w:rsidR="00464B99">
        <w:rPr>
          <w:rFonts w:ascii="Times New Roman" w:hAnsi="Times New Roman" w:cs="Times New Roman"/>
          <w:sz w:val="24"/>
          <w:szCs w:val="24"/>
        </w:rPr>
        <w:t xml:space="preserve">assistant professor </w:t>
      </w:r>
      <w:r w:rsidR="000E498C" w:rsidRPr="000E498C">
        <w:rPr>
          <w:rFonts w:ascii="Times New Roman" w:hAnsi="Times New Roman" w:cs="Times New Roman"/>
          <w:sz w:val="24"/>
          <w:szCs w:val="24"/>
        </w:rPr>
        <w:t xml:space="preserve">in </w:t>
      </w:r>
      <w:r w:rsidR="00A85811" w:rsidRPr="000E49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Biological/Physiological Psychology </w:t>
      </w:r>
      <w:r w:rsidR="00AE6E75" w:rsidRPr="000E498C">
        <w:rPr>
          <w:rFonts w:ascii="Times New Roman" w:hAnsi="Times New Roman" w:cs="Times New Roman"/>
          <w:sz w:val="24"/>
          <w:szCs w:val="24"/>
        </w:rPr>
        <w:t>to begin August 2020</w:t>
      </w:r>
      <w:r w:rsidRPr="000E498C">
        <w:rPr>
          <w:rFonts w:ascii="Times New Roman" w:hAnsi="Times New Roman" w:cs="Times New Roman"/>
          <w:sz w:val="24"/>
          <w:szCs w:val="24"/>
        </w:rPr>
        <w:t xml:space="preserve">. The successful candidate will teach introductory and advanced undergraduate courses in psychology. Teaching load is 3 courses per semester. Courses in the teaching rotation include introduction to psychology, </w:t>
      </w:r>
      <w:r w:rsidR="00BF6D52" w:rsidRPr="000E498C">
        <w:rPr>
          <w:rFonts w:ascii="Times New Roman" w:hAnsi="Times New Roman" w:cs="Times New Roman"/>
          <w:sz w:val="24"/>
          <w:szCs w:val="24"/>
        </w:rPr>
        <w:t xml:space="preserve">biological bases of behavior, </w:t>
      </w:r>
      <w:r w:rsidR="00054B5B">
        <w:rPr>
          <w:rFonts w:ascii="Times New Roman" w:hAnsi="Times New Roman" w:cs="Times New Roman"/>
          <w:sz w:val="24"/>
          <w:szCs w:val="24"/>
        </w:rPr>
        <w:t xml:space="preserve">learning, </w:t>
      </w:r>
      <w:r w:rsidR="00BF6D52" w:rsidRPr="000E498C">
        <w:rPr>
          <w:rFonts w:ascii="Times New Roman" w:hAnsi="Times New Roman" w:cs="Times New Roman"/>
          <w:sz w:val="24"/>
          <w:szCs w:val="24"/>
        </w:rPr>
        <w:t xml:space="preserve">psychopharmacology, </w:t>
      </w:r>
      <w:r w:rsidRPr="000E498C">
        <w:rPr>
          <w:rFonts w:ascii="Times New Roman" w:hAnsi="Times New Roman" w:cs="Times New Roman"/>
          <w:sz w:val="24"/>
          <w:szCs w:val="24"/>
        </w:rPr>
        <w:t xml:space="preserve">research methods and design, </w:t>
      </w:r>
      <w:r w:rsidR="00AE6E75" w:rsidRPr="000E498C">
        <w:rPr>
          <w:rFonts w:ascii="Times New Roman" w:hAnsi="Times New Roman" w:cs="Times New Roman"/>
          <w:sz w:val="24"/>
          <w:szCs w:val="24"/>
        </w:rPr>
        <w:t xml:space="preserve">and </w:t>
      </w:r>
      <w:r w:rsidRPr="000E498C">
        <w:rPr>
          <w:rFonts w:ascii="Times New Roman" w:hAnsi="Times New Roman" w:cs="Times New Roman"/>
          <w:sz w:val="24"/>
          <w:szCs w:val="24"/>
        </w:rPr>
        <w:t>an upper-level course in the successful candidate’s area of specialization</w:t>
      </w:r>
      <w:r w:rsidR="00AE6E75" w:rsidRPr="000E498C">
        <w:rPr>
          <w:rFonts w:ascii="Times New Roman" w:hAnsi="Times New Roman" w:cs="Times New Roman"/>
          <w:sz w:val="24"/>
          <w:szCs w:val="24"/>
        </w:rPr>
        <w:t xml:space="preserve">. </w:t>
      </w:r>
      <w:r w:rsidRPr="000E498C">
        <w:rPr>
          <w:rFonts w:ascii="Times New Roman" w:hAnsi="Times New Roman" w:cs="Times New Roman"/>
          <w:sz w:val="24"/>
          <w:szCs w:val="24"/>
        </w:rPr>
        <w:t xml:space="preserve">We seek </w:t>
      </w:r>
      <w:r w:rsidR="00AE6E75" w:rsidRPr="000E498C">
        <w:rPr>
          <w:rFonts w:ascii="Times New Roman" w:hAnsi="Times New Roman" w:cs="Times New Roman"/>
          <w:sz w:val="24"/>
          <w:szCs w:val="24"/>
        </w:rPr>
        <w:t xml:space="preserve">a colleague with a strong commitment to </w:t>
      </w:r>
      <w:r w:rsidRPr="000E498C">
        <w:rPr>
          <w:rFonts w:ascii="Times New Roman" w:hAnsi="Times New Roman" w:cs="Times New Roman"/>
          <w:sz w:val="24"/>
          <w:szCs w:val="24"/>
        </w:rPr>
        <w:t xml:space="preserve">teaching excellence 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and the potential to develop a productive research program that involves undergraduate students. </w:t>
      </w:r>
      <w:r w:rsidRPr="000E498C">
        <w:rPr>
          <w:rFonts w:ascii="Times New Roman" w:hAnsi="Times New Roman" w:cs="Times New Roman"/>
          <w:sz w:val="24"/>
          <w:szCs w:val="24"/>
        </w:rPr>
        <w:t xml:space="preserve">A Ph.D. in psychology and teaching experience at the undergraduate level is required. </w:t>
      </w:r>
    </w:p>
    <w:p w:rsidR="00AE6E75" w:rsidRPr="000E498C" w:rsidRDefault="00AE6E75" w:rsidP="00CB39B5">
      <w:pPr>
        <w:rPr>
          <w:rFonts w:ascii="Times New Roman" w:hAnsi="Times New Roman" w:cs="Times New Roman"/>
          <w:sz w:val="24"/>
          <w:szCs w:val="24"/>
        </w:rPr>
      </w:pPr>
    </w:p>
    <w:p w:rsidR="00427BCB" w:rsidRPr="000E498C" w:rsidRDefault="00CB39B5" w:rsidP="00CB39B5">
      <w:pPr>
        <w:rPr>
          <w:rFonts w:ascii="Times New Roman" w:eastAsia="Times New Roman" w:hAnsi="Times New Roman" w:cs="Times New Roman"/>
          <w:sz w:val="24"/>
          <w:szCs w:val="24"/>
        </w:rPr>
      </w:pPr>
      <w:r w:rsidRPr="000E498C">
        <w:rPr>
          <w:rFonts w:ascii="Times New Roman" w:hAnsi="Times New Roman" w:cs="Times New Roman"/>
          <w:sz w:val="24"/>
          <w:szCs w:val="24"/>
        </w:rPr>
        <w:t>Randolph College, founded as Randolph-Macon Woman’s College, is located in Lynchburg</w:t>
      </w:r>
      <w:r w:rsidR="00AC20CE" w:rsidRPr="000E498C">
        <w:rPr>
          <w:rFonts w:ascii="Times New Roman" w:hAnsi="Times New Roman" w:cs="Times New Roman"/>
          <w:sz w:val="24"/>
          <w:szCs w:val="24"/>
        </w:rPr>
        <w:t>,</w:t>
      </w:r>
      <w:r w:rsidRPr="000E498C">
        <w:rPr>
          <w:rFonts w:ascii="Times New Roman" w:hAnsi="Times New Roman" w:cs="Times New Roman"/>
          <w:sz w:val="24"/>
          <w:szCs w:val="24"/>
        </w:rPr>
        <w:t xml:space="preserve"> VA at the foot of the Blue Ridge Mountains. It is a small, private liberal arts institution with a longstanding reputation for excellence in teaching and an appreciation for and commitment to diversity. </w:t>
      </w:r>
      <w:r w:rsidR="00A2706B" w:rsidRPr="00A2706B">
        <w:rPr>
          <w:rFonts w:ascii="Times New Roman" w:eastAsia="Times New Roman" w:hAnsi="Times New Roman" w:cs="Times New Roman"/>
          <w:sz w:val="24"/>
          <w:szCs w:val="24"/>
        </w:rPr>
        <w:t>Randolph College was recognized as one of the nation’s “best and most interesting” institutions in the 2020 edition of the </w:t>
      </w:r>
      <w:r w:rsidR="00A2706B" w:rsidRPr="000E498C">
        <w:rPr>
          <w:rFonts w:ascii="Times New Roman" w:eastAsia="Times New Roman" w:hAnsi="Times New Roman" w:cs="Times New Roman"/>
          <w:i/>
          <w:iCs/>
          <w:sz w:val="24"/>
          <w:szCs w:val="24"/>
        </w:rPr>
        <w:t>Fiske Guide to Colleges</w:t>
      </w:r>
      <w:r w:rsidR="00AC20CE" w:rsidRPr="000E498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85811" w:rsidRPr="000E498C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="00761816">
        <w:rPr>
          <w:rFonts w:ascii="Times New Roman" w:eastAsia="Times New Roman" w:hAnsi="Times New Roman" w:cs="Times New Roman"/>
          <w:iCs/>
          <w:sz w:val="24"/>
          <w:szCs w:val="24"/>
        </w:rPr>
        <w:t xml:space="preserve">was </w:t>
      </w:r>
      <w:bookmarkStart w:id="0" w:name="_GoBack"/>
      <w:bookmarkEnd w:id="0"/>
      <w:r w:rsidR="00A85811" w:rsidRPr="000E498C">
        <w:rPr>
          <w:rFonts w:ascii="Times New Roman" w:eastAsia="Times New Roman" w:hAnsi="Times New Roman" w:cs="Times New Roman"/>
          <w:iCs/>
          <w:sz w:val="24"/>
          <w:szCs w:val="24"/>
        </w:rPr>
        <w:t>ranked 18</w:t>
      </w:r>
      <w:r w:rsidR="00A85811" w:rsidRPr="000E498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="00A85811" w:rsidRPr="000E498C">
        <w:rPr>
          <w:rFonts w:ascii="Times New Roman" w:eastAsia="Times New Roman" w:hAnsi="Times New Roman" w:cs="Times New Roman"/>
          <w:iCs/>
          <w:sz w:val="24"/>
          <w:szCs w:val="24"/>
        </w:rPr>
        <w:t xml:space="preserve"> in the nation for most accessible professors</w:t>
      </w:r>
      <w:r w:rsidR="00054B5B">
        <w:rPr>
          <w:rFonts w:ascii="Times New Roman" w:eastAsia="Times New Roman" w:hAnsi="Times New Roman" w:cs="Times New Roman"/>
          <w:iCs/>
          <w:sz w:val="24"/>
          <w:szCs w:val="24"/>
        </w:rPr>
        <w:t xml:space="preserve"> by the </w:t>
      </w:r>
      <w:r w:rsidR="00054B5B" w:rsidRPr="00054B5B">
        <w:rPr>
          <w:rFonts w:ascii="Times New Roman" w:eastAsia="Times New Roman" w:hAnsi="Times New Roman" w:cs="Times New Roman"/>
          <w:i/>
          <w:iCs/>
          <w:sz w:val="24"/>
          <w:szCs w:val="24"/>
        </w:rPr>
        <w:t>Princeton Review</w:t>
      </w:r>
      <w:r w:rsidR="00A2706B" w:rsidRPr="000E498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C20CE" w:rsidRPr="000E4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98C">
        <w:rPr>
          <w:rFonts w:ascii="Times New Roman" w:hAnsi="Times New Roman" w:cs="Times New Roman"/>
          <w:sz w:val="24"/>
          <w:szCs w:val="24"/>
        </w:rPr>
        <w:t>To apply, candidates should submit</w:t>
      </w:r>
      <w:r w:rsidR="008F2E00" w:rsidRPr="000E498C">
        <w:rPr>
          <w:rFonts w:ascii="Times New Roman" w:hAnsi="Times New Roman" w:cs="Times New Roman"/>
          <w:sz w:val="24"/>
          <w:szCs w:val="24"/>
        </w:rPr>
        <w:t>:</w:t>
      </w:r>
      <w:r w:rsidRPr="000E498C">
        <w:rPr>
          <w:rFonts w:ascii="Times New Roman" w:hAnsi="Times New Roman" w:cs="Times New Roman"/>
          <w:sz w:val="24"/>
          <w:szCs w:val="24"/>
        </w:rPr>
        <w:t xml:space="preserve"> 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1) </w:t>
      </w:r>
      <w:r w:rsidRPr="000E498C">
        <w:rPr>
          <w:rFonts w:ascii="Times New Roman" w:hAnsi="Times New Roman" w:cs="Times New Roman"/>
          <w:sz w:val="24"/>
          <w:szCs w:val="24"/>
        </w:rPr>
        <w:t>a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 cover</w:t>
      </w:r>
      <w:r w:rsidRPr="000E498C">
        <w:rPr>
          <w:rFonts w:ascii="Times New Roman" w:hAnsi="Times New Roman" w:cs="Times New Roman"/>
          <w:sz w:val="24"/>
          <w:szCs w:val="24"/>
        </w:rPr>
        <w:t xml:space="preserve"> letter describing their fit for the position, their teaching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 experience and interests, their research agenda, and their potential contribution to a diverse and inclusive learning environment; </w:t>
      </w:r>
      <w:r w:rsidRPr="000E498C">
        <w:rPr>
          <w:rFonts w:ascii="Times New Roman" w:hAnsi="Times New Roman" w:cs="Times New Roman"/>
          <w:sz w:val="24"/>
          <w:szCs w:val="24"/>
        </w:rPr>
        <w:t xml:space="preserve"> </w:t>
      </w:r>
      <w:r w:rsidR="008F2E00" w:rsidRPr="000E498C">
        <w:rPr>
          <w:rFonts w:ascii="Times New Roman" w:hAnsi="Times New Roman" w:cs="Times New Roman"/>
          <w:sz w:val="24"/>
          <w:szCs w:val="24"/>
        </w:rPr>
        <w:t>2)</w:t>
      </w:r>
      <w:r w:rsidRPr="000E498C">
        <w:rPr>
          <w:rFonts w:ascii="Times New Roman" w:hAnsi="Times New Roman" w:cs="Times New Roman"/>
          <w:sz w:val="24"/>
          <w:szCs w:val="24"/>
        </w:rPr>
        <w:t xml:space="preserve"> a current CV</w:t>
      </w:r>
      <w:r w:rsidR="00CF6083" w:rsidRPr="000E498C">
        <w:rPr>
          <w:rFonts w:ascii="Times New Roman" w:hAnsi="Times New Roman" w:cs="Times New Roman"/>
          <w:sz w:val="24"/>
          <w:szCs w:val="24"/>
        </w:rPr>
        <w:t>;</w:t>
      </w:r>
      <w:r w:rsidRPr="000E498C">
        <w:rPr>
          <w:rFonts w:ascii="Times New Roman" w:hAnsi="Times New Roman" w:cs="Times New Roman"/>
          <w:sz w:val="24"/>
          <w:szCs w:val="24"/>
        </w:rPr>
        <w:t xml:space="preserve"> </w:t>
      </w:r>
      <w:r w:rsidR="008F2E00" w:rsidRPr="000E498C">
        <w:rPr>
          <w:rFonts w:ascii="Times New Roman" w:hAnsi="Times New Roman" w:cs="Times New Roman"/>
          <w:sz w:val="24"/>
          <w:szCs w:val="24"/>
        </w:rPr>
        <w:t>3) evidence of teaching effectiveness</w:t>
      </w:r>
      <w:r w:rsidR="00CF6083" w:rsidRPr="000E498C">
        <w:rPr>
          <w:rFonts w:ascii="Times New Roman" w:hAnsi="Times New Roman" w:cs="Times New Roman"/>
          <w:sz w:val="24"/>
          <w:szCs w:val="24"/>
        </w:rPr>
        <w:t xml:space="preserve"> </w:t>
      </w:r>
      <w:r w:rsidR="00CF6083" w:rsidRPr="000E498C">
        <w:rPr>
          <w:rFonts w:ascii="Times New Roman" w:hAnsi="Times New Roman" w:cs="Times New Roman"/>
          <w:sz w:val="24"/>
          <w:szCs w:val="24"/>
          <w:shd w:val="clear" w:color="auto" w:fill="FFFFFF"/>
        </w:rPr>
        <w:t>(i.e., prior teaching experience, use of evidence-based practices)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; </w:t>
      </w:r>
      <w:r w:rsidRPr="000E498C">
        <w:rPr>
          <w:rFonts w:ascii="Times New Roman" w:hAnsi="Times New Roman" w:cs="Times New Roman"/>
          <w:sz w:val="24"/>
          <w:szCs w:val="24"/>
        </w:rPr>
        <w:t>and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 4) </w:t>
      </w:r>
      <w:r w:rsidR="00223CE7">
        <w:rPr>
          <w:rFonts w:ascii="Times New Roman" w:hAnsi="Times New Roman" w:cs="Times New Roman"/>
          <w:sz w:val="24"/>
          <w:szCs w:val="24"/>
        </w:rPr>
        <w:t xml:space="preserve">three </w:t>
      </w:r>
      <w:r w:rsidR="008F2E00" w:rsidRPr="000E498C">
        <w:rPr>
          <w:rFonts w:ascii="Times New Roman" w:hAnsi="Times New Roman" w:cs="Times New Roman"/>
          <w:sz w:val="24"/>
          <w:szCs w:val="24"/>
        </w:rPr>
        <w:t xml:space="preserve">letters of recommendation </w:t>
      </w:r>
      <w:r w:rsidRPr="000E498C">
        <w:rPr>
          <w:rFonts w:ascii="Times New Roman" w:hAnsi="Times New Roman" w:cs="Times New Roman"/>
          <w:sz w:val="24"/>
          <w:szCs w:val="24"/>
        </w:rPr>
        <w:t xml:space="preserve">to </w:t>
      </w:r>
      <w:hyperlink r:id="rId4" w:history="1">
        <w:r w:rsidR="008F2E00" w:rsidRPr="000E49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RCPsychologysearch@randolphcollege.edu</w:t>
        </w:r>
      </w:hyperlink>
      <w:r w:rsidRPr="000E498C">
        <w:rPr>
          <w:rFonts w:ascii="Times New Roman" w:hAnsi="Times New Roman" w:cs="Times New Roman"/>
          <w:sz w:val="24"/>
          <w:szCs w:val="24"/>
        </w:rPr>
        <w:t xml:space="preserve">. Applications received by </w:t>
      </w:r>
      <w:r w:rsidR="00BF6D52" w:rsidRPr="000E498C">
        <w:rPr>
          <w:rFonts w:ascii="Times New Roman" w:hAnsi="Times New Roman" w:cs="Times New Roman"/>
          <w:sz w:val="24"/>
          <w:szCs w:val="24"/>
        </w:rPr>
        <w:t xml:space="preserve">November 15, </w:t>
      </w:r>
      <w:r w:rsidRPr="000E498C">
        <w:rPr>
          <w:rFonts w:ascii="Times New Roman" w:hAnsi="Times New Roman" w:cs="Times New Roman"/>
          <w:sz w:val="24"/>
          <w:szCs w:val="24"/>
        </w:rPr>
        <w:t>201</w:t>
      </w:r>
      <w:r w:rsidR="00BF6D52" w:rsidRPr="000E498C">
        <w:rPr>
          <w:rFonts w:ascii="Times New Roman" w:hAnsi="Times New Roman" w:cs="Times New Roman"/>
          <w:sz w:val="24"/>
          <w:szCs w:val="24"/>
        </w:rPr>
        <w:t>9</w:t>
      </w:r>
      <w:r w:rsidRPr="000E498C">
        <w:rPr>
          <w:rFonts w:ascii="Times New Roman" w:hAnsi="Times New Roman" w:cs="Times New Roman"/>
          <w:sz w:val="24"/>
          <w:szCs w:val="24"/>
        </w:rPr>
        <w:t xml:space="preserve"> will receive priority. Randolph is an EOE M/F/D/V employer and encourages applicants who enrich the diversity of the campus community.</w:t>
      </w:r>
    </w:p>
    <w:sectPr w:rsidR="00427BCB" w:rsidRPr="000E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B5"/>
    <w:rsid w:val="00054B5B"/>
    <w:rsid w:val="000E498C"/>
    <w:rsid w:val="002003A2"/>
    <w:rsid w:val="00223CE7"/>
    <w:rsid w:val="00427BCB"/>
    <w:rsid w:val="00464B99"/>
    <w:rsid w:val="00761816"/>
    <w:rsid w:val="008F2E00"/>
    <w:rsid w:val="00A2706B"/>
    <w:rsid w:val="00A85811"/>
    <w:rsid w:val="00AC20CE"/>
    <w:rsid w:val="00AE6E75"/>
    <w:rsid w:val="00BB0748"/>
    <w:rsid w:val="00BF6D52"/>
    <w:rsid w:val="00CB39B5"/>
    <w:rsid w:val="00C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AE5C"/>
  <w15:chartTrackingRefBased/>
  <w15:docId w15:val="{580CE0C5-7FDB-4197-80A8-65CA7BA5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E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7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7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354">
          <w:marLeft w:val="0"/>
          <w:marRight w:val="0"/>
          <w:marTop w:val="60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Psychologysearch@randolph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College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Tatum</dc:creator>
  <cp:keywords/>
  <dc:description/>
  <cp:lastModifiedBy>Holly Tatum</cp:lastModifiedBy>
  <cp:revision>12</cp:revision>
  <dcterms:created xsi:type="dcterms:W3CDTF">2019-08-13T21:19:00Z</dcterms:created>
  <dcterms:modified xsi:type="dcterms:W3CDTF">2019-08-20T20:31:00Z</dcterms:modified>
</cp:coreProperties>
</file>